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3E" w:rsidRPr="006E2E4E" w:rsidRDefault="0050613E" w:rsidP="0050613E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</w:rPr>
      </w:pPr>
      <w:r w:rsidRPr="006E2E4E">
        <w:rPr>
          <w:rFonts w:ascii="Times New Roman" w:hAnsi="Times New Roman"/>
          <w:b/>
          <w:bCs/>
          <w:sz w:val="24"/>
          <w:szCs w:val="24"/>
        </w:rPr>
        <w:t xml:space="preserve">Załącznik 2a. Strona </w:t>
      </w:r>
      <w:proofErr w:type="spellStart"/>
      <w:r w:rsidRPr="006E2E4E">
        <w:rPr>
          <w:rFonts w:ascii="Times New Roman" w:hAnsi="Times New Roman"/>
          <w:b/>
          <w:bCs/>
          <w:sz w:val="24"/>
          <w:szCs w:val="24"/>
        </w:rPr>
        <w:t>tytułowa-praca</w:t>
      </w:r>
      <w:proofErr w:type="spellEnd"/>
      <w:r w:rsidRPr="006E2E4E">
        <w:rPr>
          <w:rFonts w:ascii="Times New Roman" w:hAnsi="Times New Roman"/>
          <w:b/>
          <w:bCs/>
          <w:sz w:val="24"/>
          <w:szCs w:val="24"/>
        </w:rPr>
        <w:t xml:space="preserve"> dyplomowa licencjacka</w:t>
      </w:r>
    </w:p>
    <w:p w:rsidR="0050613E" w:rsidRPr="006E2E4E" w:rsidRDefault="0050613E" w:rsidP="0050613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13E" w:rsidRPr="006E2E4E" w:rsidRDefault="0050613E" w:rsidP="0050613E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Krakowska Akademia im. Andrzeja Frycza- Modrzewskiego</w:t>
      </w:r>
    </w:p>
    <w:p w:rsidR="0050613E" w:rsidRPr="006E2E4E" w:rsidRDefault="0050613E" w:rsidP="0050613E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Wydział Lekarski i Nauk o Zdrowiu</w:t>
      </w:r>
    </w:p>
    <w:p w:rsidR="0050613E" w:rsidRPr="006E2E4E" w:rsidRDefault="0050613E" w:rsidP="0050613E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Kierunek Pielęgniarstwo (16 p.)</w:t>
      </w:r>
    </w:p>
    <w:p w:rsidR="0050613E" w:rsidRPr="006E2E4E" w:rsidRDefault="0050613E" w:rsidP="0050613E">
      <w:pPr>
        <w:pStyle w:val="Standard"/>
        <w:rPr>
          <w:sz w:val="32"/>
          <w:szCs w:val="32"/>
        </w:rPr>
      </w:pPr>
    </w:p>
    <w:p w:rsidR="0050613E" w:rsidRPr="006E2E4E" w:rsidRDefault="0050613E" w:rsidP="0050613E">
      <w:pPr>
        <w:pStyle w:val="Standard"/>
        <w:jc w:val="center"/>
      </w:pPr>
      <w:r w:rsidRPr="006E2E4E">
        <w:rPr>
          <w:noProof/>
        </w:rPr>
        <w:drawing>
          <wp:inline distT="0" distB="0" distL="0" distR="0">
            <wp:extent cx="1638300" cy="163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3E" w:rsidRPr="006E2E4E" w:rsidRDefault="0050613E" w:rsidP="0050613E">
      <w:pPr>
        <w:pStyle w:val="Standard"/>
        <w:jc w:val="center"/>
      </w:pPr>
    </w:p>
    <w:p w:rsidR="0050613E" w:rsidRPr="006E2E4E" w:rsidRDefault="0050613E" w:rsidP="0050613E">
      <w:pPr>
        <w:pStyle w:val="Standard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E2E4E">
        <w:rPr>
          <w:rFonts w:ascii="Times New Roman" w:hAnsi="Times New Roman" w:cs="Times New Roman"/>
          <w:sz w:val="28"/>
          <w:szCs w:val="28"/>
        </w:rPr>
        <w:t>Katarzyna Kowalska (14 p.)</w:t>
      </w:r>
    </w:p>
    <w:p w:rsidR="0050613E" w:rsidRPr="006E2E4E" w:rsidRDefault="0050613E" w:rsidP="0050613E">
      <w:pPr>
        <w:pStyle w:val="Standard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0613E" w:rsidRPr="006E2E4E" w:rsidRDefault="0050613E" w:rsidP="0050613E">
      <w:pPr>
        <w:pStyle w:val="Standard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0613E" w:rsidRPr="006E2E4E" w:rsidRDefault="0050613E" w:rsidP="0050613E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Model opieki nad pacjentem z urazem czaszkowo- mózgowym</w:t>
      </w:r>
    </w:p>
    <w:p w:rsidR="0050613E" w:rsidRPr="006E2E4E" w:rsidRDefault="0050613E" w:rsidP="0050613E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6E2E4E">
        <w:rPr>
          <w:rFonts w:ascii="Times New Roman" w:hAnsi="Times New Roman"/>
          <w:sz w:val="32"/>
          <w:szCs w:val="32"/>
        </w:rPr>
        <w:t>w ujęciu teorii Doroty Orem (16 p.)</w:t>
      </w:r>
    </w:p>
    <w:p w:rsidR="0050613E" w:rsidRPr="006E2E4E" w:rsidRDefault="0050613E" w:rsidP="0050613E">
      <w:pPr>
        <w:pStyle w:val="Akapitzlist"/>
        <w:ind w:left="1080"/>
        <w:rPr>
          <w:sz w:val="24"/>
          <w:szCs w:val="24"/>
        </w:rPr>
      </w:pPr>
    </w:p>
    <w:p w:rsidR="0050613E" w:rsidRPr="006E2E4E" w:rsidRDefault="0050613E" w:rsidP="0050613E">
      <w:pPr>
        <w:pStyle w:val="Akapitzlist"/>
        <w:ind w:left="1080"/>
        <w:rPr>
          <w:sz w:val="24"/>
          <w:szCs w:val="24"/>
        </w:rPr>
      </w:pPr>
    </w:p>
    <w:p w:rsidR="0050613E" w:rsidRPr="006E2E4E" w:rsidRDefault="0050613E" w:rsidP="0050613E">
      <w:pPr>
        <w:pStyle w:val="Akapitzlist"/>
        <w:ind w:left="1080"/>
        <w:jc w:val="right"/>
        <w:rPr>
          <w:sz w:val="28"/>
          <w:szCs w:val="28"/>
        </w:rPr>
      </w:pPr>
    </w:p>
    <w:p w:rsidR="0050613E" w:rsidRPr="006E2E4E" w:rsidRDefault="0050613E" w:rsidP="0050613E">
      <w:pPr>
        <w:pStyle w:val="Akapitzlist"/>
        <w:ind w:left="1080"/>
        <w:jc w:val="right"/>
        <w:rPr>
          <w:rFonts w:ascii="Times New Roman" w:hAnsi="Times New Roman"/>
          <w:sz w:val="28"/>
          <w:szCs w:val="28"/>
        </w:rPr>
      </w:pPr>
      <w:r w:rsidRPr="006E2E4E">
        <w:rPr>
          <w:rFonts w:ascii="Times New Roman" w:hAnsi="Times New Roman"/>
          <w:sz w:val="28"/>
          <w:szCs w:val="28"/>
        </w:rPr>
        <w:t>Praca dyplomowa -licencjacka</w:t>
      </w:r>
    </w:p>
    <w:p w:rsidR="0050613E" w:rsidRPr="006E2E4E" w:rsidRDefault="0050613E" w:rsidP="0050613E">
      <w:pPr>
        <w:pStyle w:val="Akapitzlist"/>
        <w:ind w:left="1080"/>
        <w:jc w:val="right"/>
        <w:rPr>
          <w:rFonts w:ascii="Times New Roman" w:hAnsi="Times New Roman"/>
          <w:sz w:val="28"/>
          <w:szCs w:val="28"/>
        </w:rPr>
      </w:pPr>
      <w:r w:rsidRPr="006E2E4E">
        <w:rPr>
          <w:rFonts w:ascii="Times New Roman" w:hAnsi="Times New Roman"/>
          <w:sz w:val="28"/>
          <w:szCs w:val="28"/>
        </w:rPr>
        <w:t xml:space="preserve"> napisana pod kierunkiem</w:t>
      </w:r>
    </w:p>
    <w:p w:rsidR="0050613E" w:rsidRPr="006E2E4E" w:rsidRDefault="0050613E" w:rsidP="0050613E">
      <w:pPr>
        <w:pStyle w:val="Akapitzlist"/>
        <w:ind w:left="1080"/>
        <w:jc w:val="right"/>
        <w:rPr>
          <w:rFonts w:ascii="Times New Roman" w:hAnsi="Times New Roman"/>
          <w:sz w:val="28"/>
          <w:szCs w:val="28"/>
          <w:lang w:val="en-US"/>
        </w:rPr>
      </w:pPr>
      <w:r w:rsidRPr="006E2E4E">
        <w:rPr>
          <w:rFonts w:ascii="Times New Roman" w:hAnsi="Times New Roman"/>
          <w:sz w:val="28"/>
          <w:szCs w:val="28"/>
          <w:lang w:val="en-US"/>
        </w:rPr>
        <w:t>Dr hab. n. med. ……………(14 p.)</w:t>
      </w:r>
    </w:p>
    <w:p w:rsidR="0050613E" w:rsidRPr="006E2E4E" w:rsidRDefault="0050613E" w:rsidP="0050613E">
      <w:pPr>
        <w:pStyle w:val="Akapitzlist"/>
        <w:ind w:left="0"/>
        <w:jc w:val="center"/>
        <w:rPr>
          <w:rFonts w:ascii="Times New Roman" w:hAnsi="Times New Roman"/>
          <w:sz w:val="28"/>
          <w:szCs w:val="28"/>
        </w:rPr>
      </w:pPr>
      <w:r w:rsidRPr="006E2E4E">
        <w:rPr>
          <w:rFonts w:ascii="Times New Roman" w:hAnsi="Times New Roman"/>
          <w:sz w:val="28"/>
          <w:szCs w:val="28"/>
        </w:rPr>
        <w:t>Kraków, 2020 (14 p.)</w:t>
      </w:r>
    </w:p>
    <w:p w:rsidR="00132351" w:rsidRDefault="00132351">
      <w:bookmarkStart w:id="0" w:name="_GoBack"/>
      <w:bookmarkEnd w:id="0"/>
    </w:p>
    <w:sectPr w:rsidR="0013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55"/>
    <w:rsid w:val="00132351"/>
    <w:rsid w:val="0050613E"/>
    <w:rsid w:val="00B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435C-2B9B-4224-8A76-18F28A82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613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5061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Faizova</dc:creator>
  <cp:keywords/>
  <dc:description/>
  <cp:lastModifiedBy>Maryna Faizova</cp:lastModifiedBy>
  <cp:revision>2</cp:revision>
  <dcterms:created xsi:type="dcterms:W3CDTF">2021-05-03T11:23:00Z</dcterms:created>
  <dcterms:modified xsi:type="dcterms:W3CDTF">2021-05-03T11:24:00Z</dcterms:modified>
</cp:coreProperties>
</file>